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67D" w:rsidRPr="00457F8B" w:rsidRDefault="00414D0D" w:rsidP="00457F8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F8B">
        <w:rPr>
          <w:rFonts w:ascii="Times New Roman" w:hAnsi="Times New Roman" w:cs="Times New Roman"/>
          <w:b/>
          <w:sz w:val="24"/>
          <w:szCs w:val="24"/>
        </w:rPr>
        <w:t>Сценарий  к 100-летию Октябрьской революции.</w:t>
      </w:r>
    </w:p>
    <w:p w:rsidR="00414D0D" w:rsidRPr="00457F8B" w:rsidRDefault="00414D0D" w:rsidP="00457F8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4D0D" w:rsidRPr="00457F8B" w:rsidRDefault="00414D0D" w:rsidP="00457F8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F8B">
        <w:rPr>
          <w:rFonts w:ascii="Times New Roman" w:hAnsi="Times New Roman" w:cs="Times New Roman"/>
          <w:b/>
          <w:sz w:val="24"/>
          <w:szCs w:val="24"/>
        </w:rPr>
        <w:t>Урок-реконструкция «Становление Советской власти в Эвенкии»</w:t>
      </w:r>
    </w:p>
    <w:p w:rsidR="00414D0D" w:rsidRPr="00457F8B" w:rsidRDefault="00414D0D" w:rsidP="00457F8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F8B">
        <w:rPr>
          <w:rFonts w:ascii="Times New Roman" w:hAnsi="Times New Roman" w:cs="Times New Roman"/>
          <w:b/>
          <w:sz w:val="24"/>
          <w:szCs w:val="24"/>
        </w:rPr>
        <w:t>с использованием национально-регионального компонента.</w:t>
      </w:r>
    </w:p>
    <w:p w:rsidR="00414D0D" w:rsidRPr="00457F8B" w:rsidRDefault="00414D0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14D0D" w:rsidRPr="00457F8B" w:rsidRDefault="00414D0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Цель урока: способствовать формированию любви к истории родного края</w:t>
      </w:r>
    </w:p>
    <w:p w:rsidR="00414D0D" w:rsidRPr="00457F8B" w:rsidRDefault="00414D0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Задачи;</w:t>
      </w:r>
    </w:p>
    <w:p w:rsidR="00414D0D" w:rsidRPr="00457F8B" w:rsidRDefault="00414D0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- показать, как шло становление Советской власти в Эвенкии в 20-х годах;</w:t>
      </w:r>
    </w:p>
    <w:p w:rsidR="00414D0D" w:rsidRPr="00457F8B" w:rsidRDefault="00414D0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- показать роль Родовых Советов в формировании национальной гордости к своей истории;</w:t>
      </w:r>
    </w:p>
    <w:p w:rsidR="00414D0D" w:rsidRPr="00457F8B" w:rsidRDefault="00414D0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- показать роль новых органов власти в ликвидации неграмотности малых народов.</w:t>
      </w:r>
    </w:p>
    <w:p w:rsidR="00414D0D" w:rsidRPr="00457F8B" w:rsidRDefault="00414D0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Оборудование:</w:t>
      </w:r>
    </w:p>
    <w:p w:rsidR="00414D0D" w:rsidRPr="00457F8B" w:rsidRDefault="00414D0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- выставка «Становление Советской власти в Эвенкии»;</w:t>
      </w:r>
    </w:p>
    <w:p w:rsidR="00414D0D" w:rsidRPr="00457F8B" w:rsidRDefault="00414D0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- презентация «Становление Советской власти в Эвенкии»</w:t>
      </w:r>
    </w:p>
    <w:p w:rsidR="00C412AF" w:rsidRPr="00457F8B" w:rsidRDefault="00C412A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- проектор;</w:t>
      </w:r>
    </w:p>
    <w:p w:rsidR="00C412AF" w:rsidRPr="00457F8B" w:rsidRDefault="00C412A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фонозаписи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>.</w:t>
      </w:r>
    </w:p>
    <w:p w:rsidR="00C412AF" w:rsidRPr="00457F8B" w:rsidRDefault="00C412A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 xml:space="preserve">Ответственные: 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Абишева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 xml:space="preserve"> А.И., Клюева Т.А.,</w:t>
      </w:r>
      <w:r w:rsidR="00695D5F" w:rsidRPr="00457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Доонова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 xml:space="preserve"> Л.В., 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Кинжигалиева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 xml:space="preserve"> П.И.</w:t>
      </w:r>
    </w:p>
    <w:p w:rsidR="00C412AF" w:rsidRPr="00457F8B" w:rsidRDefault="00C412A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412AF" w:rsidRPr="00457F8B" w:rsidRDefault="00C412AF" w:rsidP="00457F8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.</w:t>
      </w:r>
      <w:r w:rsidR="00457F8B" w:rsidRPr="00457F8B">
        <w:rPr>
          <w:rFonts w:ascii="Times New Roman" w:hAnsi="Times New Roman" w:cs="Times New Roman"/>
          <w:sz w:val="24"/>
          <w:szCs w:val="24"/>
        </w:rPr>
        <w:t xml:space="preserve"> </w:t>
      </w:r>
      <w:r w:rsidR="00457F8B" w:rsidRPr="00457F8B">
        <w:rPr>
          <w:rFonts w:ascii="Times New Roman" w:hAnsi="Times New Roman" w:cs="Times New Roman"/>
          <w:b/>
          <w:sz w:val="24"/>
          <w:szCs w:val="24"/>
        </w:rPr>
        <w:t>Второй блок</w:t>
      </w:r>
    </w:p>
    <w:p w:rsidR="00C412AF" w:rsidRPr="00457F8B" w:rsidRDefault="00C412AF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8B">
        <w:rPr>
          <w:rFonts w:ascii="Times New Roman" w:hAnsi="Times New Roman" w:cs="Times New Roman"/>
          <w:b/>
          <w:sz w:val="24"/>
          <w:szCs w:val="24"/>
        </w:rPr>
        <w:t>Слайд 1.  Развитие Советской власти в Эвенкии.</w:t>
      </w:r>
    </w:p>
    <w:p w:rsidR="00C412AF" w:rsidRPr="00457F8B" w:rsidRDefault="00C412A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7F8B">
        <w:rPr>
          <w:rFonts w:ascii="Times New Roman" w:hAnsi="Times New Roman" w:cs="Times New Roman"/>
          <w:b/>
          <w:sz w:val="24"/>
          <w:szCs w:val="24"/>
        </w:rPr>
        <w:t>Абишева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 xml:space="preserve"> А.И. Очень трудно жили малые народы Севера в эвенкийской тайге. Вся жизнь народов Севера управлялась разработанным еще в 1822 г. «Уставом об управлении инородцев» графа Сперанского</w:t>
      </w:r>
      <w:proofErr w:type="gramStart"/>
      <w:r w:rsidRPr="00457F8B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457F8B">
        <w:rPr>
          <w:rFonts w:ascii="Times New Roman" w:hAnsi="Times New Roman" w:cs="Times New Roman"/>
          <w:sz w:val="24"/>
          <w:szCs w:val="24"/>
        </w:rPr>
        <w:t>Документ выражал колониальную политику царизма, выступал в качестве палача и мучителя нерусских народов. Народа остроумного, дружелюбного, гостеприимного, простого, доверчивого, от природы остроумного, уважительного к старшим.</w:t>
      </w:r>
    </w:p>
    <w:p w:rsidR="002D29DE" w:rsidRPr="00457F8B" w:rsidRDefault="002D29DE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 xml:space="preserve">Народы платили ясак и несли другие повинности. Вся торговля была в руках у русских промышленников и купцов. «Тяжело было жить в то время, эвенки вымирали. Один год на озере 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Эконда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 xml:space="preserve"> вымерло сразу 30 семей… Князь приедет – налог давай. Кулаки под разными предлогами забирали </w:t>
      </w:r>
      <w:proofErr w:type="gramStart"/>
      <w:r w:rsidRPr="00457F8B">
        <w:rPr>
          <w:rFonts w:ascii="Times New Roman" w:hAnsi="Times New Roman" w:cs="Times New Roman"/>
          <w:sz w:val="24"/>
          <w:szCs w:val="24"/>
        </w:rPr>
        <w:t>все</w:t>
      </w:r>
      <w:proofErr w:type="gramEnd"/>
      <w:r w:rsidRPr="00457F8B">
        <w:rPr>
          <w:rFonts w:ascii="Times New Roman" w:hAnsi="Times New Roman" w:cs="Times New Roman"/>
          <w:sz w:val="24"/>
          <w:szCs w:val="24"/>
        </w:rPr>
        <w:t xml:space="preserve"> что можно было забрать», - так вспоминает те годы 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Чапогир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>.</w:t>
      </w:r>
    </w:p>
    <w:p w:rsidR="002D29DE" w:rsidRPr="00457F8B" w:rsidRDefault="002D29DE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Слайд 2. Право на самоопределение</w:t>
      </w:r>
    </w:p>
    <w:p w:rsidR="00D51A18" w:rsidRPr="00457F8B" w:rsidRDefault="002D29DE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Октябрьская революция грозны</w:t>
      </w:r>
      <w:r w:rsidR="00D51A18" w:rsidRPr="00457F8B">
        <w:rPr>
          <w:rFonts w:ascii="Times New Roman" w:hAnsi="Times New Roman" w:cs="Times New Roman"/>
          <w:sz w:val="24"/>
          <w:szCs w:val="24"/>
        </w:rPr>
        <w:t xml:space="preserve">м и раскатистым эхом докатилась </w:t>
      </w:r>
      <w:r w:rsidRPr="00457F8B">
        <w:rPr>
          <w:rFonts w:ascii="Times New Roman" w:hAnsi="Times New Roman" w:cs="Times New Roman"/>
          <w:sz w:val="24"/>
          <w:szCs w:val="24"/>
        </w:rPr>
        <w:t xml:space="preserve">и до эвенкийского стойбища 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Чапогирского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 xml:space="preserve"> рода.</w:t>
      </w:r>
      <w:r w:rsidR="00D51A18" w:rsidRPr="00457F8B">
        <w:rPr>
          <w:rFonts w:ascii="Times New Roman" w:hAnsi="Times New Roman" w:cs="Times New Roman"/>
          <w:sz w:val="24"/>
          <w:szCs w:val="24"/>
        </w:rPr>
        <w:t xml:space="preserve"> Это небольшая стоянка тунгусов и якутов, которая называлась ТУР, что </w:t>
      </w:r>
      <w:proofErr w:type="gramStart"/>
      <w:r w:rsidR="00D51A18" w:rsidRPr="00457F8B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D51A18" w:rsidRPr="00457F8B">
        <w:rPr>
          <w:rFonts w:ascii="Times New Roman" w:hAnsi="Times New Roman" w:cs="Times New Roman"/>
          <w:sz w:val="24"/>
          <w:szCs w:val="24"/>
        </w:rPr>
        <w:t>якутски</w:t>
      </w:r>
      <w:proofErr w:type="spellEnd"/>
      <w:proofErr w:type="gramEnd"/>
      <w:r w:rsidR="00D51A18" w:rsidRPr="00457F8B">
        <w:rPr>
          <w:rFonts w:ascii="Times New Roman" w:hAnsi="Times New Roman" w:cs="Times New Roman"/>
          <w:sz w:val="24"/>
          <w:szCs w:val="24"/>
        </w:rPr>
        <w:t xml:space="preserve"> стоянка, привал. Сюда каждый год съезжались тунгусы.</w:t>
      </w:r>
    </w:p>
    <w:p w:rsidR="002D29DE" w:rsidRPr="00457F8B" w:rsidRDefault="002D29DE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 xml:space="preserve"> </w:t>
      </w:r>
      <w:r w:rsidR="00D51A18" w:rsidRPr="00457F8B">
        <w:rPr>
          <w:rFonts w:ascii="Times New Roman" w:hAnsi="Times New Roman" w:cs="Times New Roman"/>
          <w:sz w:val="24"/>
          <w:szCs w:val="24"/>
        </w:rPr>
        <w:tab/>
      </w:r>
      <w:r w:rsidRPr="00457F8B">
        <w:rPr>
          <w:rFonts w:ascii="Times New Roman" w:hAnsi="Times New Roman" w:cs="Times New Roman"/>
          <w:sz w:val="24"/>
          <w:szCs w:val="24"/>
        </w:rPr>
        <w:t xml:space="preserve">Купец 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Суздалев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 xml:space="preserve"> вынужден был уехать, заколотив окна своей лавки.</w:t>
      </w:r>
    </w:p>
    <w:p w:rsidR="002D29DE" w:rsidRPr="00457F8B" w:rsidRDefault="002D29DE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Именно В.И.Ленин стал инициатором освоения</w:t>
      </w:r>
      <w:r w:rsidR="00480931" w:rsidRPr="00457F8B">
        <w:rPr>
          <w:rFonts w:ascii="Times New Roman" w:hAnsi="Times New Roman" w:cs="Times New Roman"/>
          <w:sz w:val="24"/>
          <w:szCs w:val="24"/>
        </w:rPr>
        <w:t xml:space="preserve"> огромных богатств Севера.</w:t>
      </w:r>
      <w:r w:rsidR="00D51A18" w:rsidRPr="00457F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1A18" w:rsidRPr="00457F8B" w:rsidRDefault="00D51A18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>В «Декларации прав народов России» отмечалось, что всем народам  предоставляется  право определять самим свою судьбу.</w:t>
      </w:r>
    </w:p>
    <w:p w:rsidR="00D51A18" w:rsidRPr="00457F8B" w:rsidRDefault="007A287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В 1924</w:t>
      </w:r>
      <w:r w:rsidR="009A5966" w:rsidRPr="00457F8B">
        <w:rPr>
          <w:rFonts w:ascii="Times New Roman" w:hAnsi="Times New Roman" w:cs="Times New Roman"/>
          <w:sz w:val="24"/>
          <w:szCs w:val="24"/>
        </w:rPr>
        <w:t xml:space="preserve"> году на базе </w:t>
      </w:r>
      <w:proofErr w:type="spellStart"/>
      <w:r w:rsidR="009A5966" w:rsidRPr="00457F8B">
        <w:rPr>
          <w:rFonts w:ascii="Times New Roman" w:hAnsi="Times New Roman" w:cs="Times New Roman"/>
          <w:sz w:val="24"/>
          <w:szCs w:val="24"/>
        </w:rPr>
        <w:t>Чапогирского</w:t>
      </w:r>
      <w:proofErr w:type="spellEnd"/>
      <w:r w:rsidR="009A5966" w:rsidRPr="00457F8B">
        <w:rPr>
          <w:rFonts w:ascii="Times New Roman" w:hAnsi="Times New Roman" w:cs="Times New Roman"/>
          <w:sz w:val="24"/>
          <w:szCs w:val="24"/>
        </w:rPr>
        <w:t xml:space="preserve"> стойбища была открыта первая советская фактория. С этого дня Тура стала </w:t>
      </w:r>
      <w:r w:rsidR="00695D5F" w:rsidRPr="00457F8B">
        <w:rPr>
          <w:rFonts w:ascii="Times New Roman" w:hAnsi="Times New Roman" w:cs="Times New Roman"/>
          <w:sz w:val="24"/>
          <w:szCs w:val="24"/>
        </w:rPr>
        <w:t xml:space="preserve">стойбищем не только </w:t>
      </w:r>
      <w:proofErr w:type="spellStart"/>
      <w:r w:rsidR="00695D5F" w:rsidRPr="00457F8B">
        <w:rPr>
          <w:rFonts w:ascii="Times New Roman" w:hAnsi="Times New Roman" w:cs="Times New Roman"/>
          <w:sz w:val="24"/>
          <w:szCs w:val="24"/>
        </w:rPr>
        <w:t>Чапогирского</w:t>
      </w:r>
      <w:proofErr w:type="spellEnd"/>
      <w:r w:rsidR="00695D5F" w:rsidRPr="00457F8B">
        <w:rPr>
          <w:rFonts w:ascii="Times New Roman" w:hAnsi="Times New Roman" w:cs="Times New Roman"/>
          <w:sz w:val="24"/>
          <w:szCs w:val="24"/>
        </w:rPr>
        <w:t xml:space="preserve"> рода,  н</w:t>
      </w:r>
      <w:r w:rsidR="009A5966" w:rsidRPr="00457F8B">
        <w:rPr>
          <w:rFonts w:ascii="Times New Roman" w:hAnsi="Times New Roman" w:cs="Times New Roman"/>
          <w:sz w:val="24"/>
          <w:szCs w:val="24"/>
        </w:rPr>
        <w:t>о и всех эвенков</w:t>
      </w:r>
      <w:r w:rsidR="00695D5F" w:rsidRPr="00457F8B">
        <w:rPr>
          <w:rFonts w:ascii="Times New Roman" w:hAnsi="Times New Roman" w:cs="Times New Roman"/>
          <w:sz w:val="24"/>
          <w:szCs w:val="24"/>
        </w:rPr>
        <w:t xml:space="preserve">. На территории </w:t>
      </w:r>
      <w:proofErr w:type="spellStart"/>
      <w:r w:rsidR="00695D5F" w:rsidRPr="00457F8B">
        <w:rPr>
          <w:rFonts w:ascii="Times New Roman" w:hAnsi="Times New Roman" w:cs="Times New Roman"/>
          <w:sz w:val="24"/>
          <w:szCs w:val="24"/>
        </w:rPr>
        <w:t>Илимпийского</w:t>
      </w:r>
      <w:proofErr w:type="spellEnd"/>
      <w:r w:rsidR="00695D5F" w:rsidRPr="00457F8B">
        <w:rPr>
          <w:rFonts w:ascii="Times New Roman" w:hAnsi="Times New Roman" w:cs="Times New Roman"/>
          <w:sz w:val="24"/>
          <w:szCs w:val="24"/>
        </w:rPr>
        <w:t xml:space="preserve"> района не было вообще населенных пунктов, кроме тунгусских стойбищ и 14 русских купеческих </w:t>
      </w:r>
      <w:proofErr w:type="spellStart"/>
      <w:r w:rsidR="00695D5F" w:rsidRPr="00457F8B">
        <w:rPr>
          <w:rFonts w:ascii="Times New Roman" w:hAnsi="Times New Roman" w:cs="Times New Roman"/>
          <w:sz w:val="24"/>
          <w:szCs w:val="24"/>
        </w:rPr>
        <w:t>торговищ</w:t>
      </w:r>
      <w:proofErr w:type="spellEnd"/>
      <w:r w:rsidR="00695D5F" w:rsidRPr="00457F8B">
        <w:rPr>
          <w:rFonts w:ascii="Times New Roman" w:hAnsi="Times New Roman" w:cs="Times New Roman"/>
          <w:sz w:val="24"/>
          <w:szCs w:val="24"/>
        </w:rPr>
        <w:t xml:space="preserve">. Была церковь, построенная в Ессее и часовня в </w:t>
      </w:r>
      <w:proofErr w:type="spellStart"/>
      <w:r w:rsidR="00695D5F" w:rsidRPr="00457F8B">
        <w:rPr>
          <w:rFonts w:ascii="Times New Roman" w:hAnsi="Times New Roman" w:cs="Times New Roman"/>
          <w:sz w:val="24"/>
          <w:szCs w:val="24"/>
        </w:rPr>
        <w:t>Чиринде</w:t>
      </w:r>
      <w:proofErr w:type="spellEnd"/>
      <w:r w:rsidR="00695D5F" w:rsidRPr="00457F8B">
        <w:rPr>
          <w:rFonts w:ascii="Times New Roman" w:hAnsi="Times New Roman" w:cs="Times New Roman"/>
          <w:sz w:val="24"/>
          <w:szCs w:val="24"/>
        </w:rPr>
        <w:t>.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7F8B">
        <w:rPr>
          <w:rFonts w:ascii="Times New Roman" w:hAnsi="Times New Roman" w:cs="Times New Roman"/>
          <w:b/>
          <w:sz w:val="24"/>
          <w:szCs w:val="24"/>
        </w:rPr>
        <w:t>Боягир</w:t>
      </w:r>
      <w:proofErr w:type="spellEnd"/>
      <w:r w:rsidRPr="00457F8B">
        <w:rPr>
          <w:rFonts w:ascii="Times New Roman" w:hAnsi="Times New Roman" w:cs="Times New Roman"/>
          <w:b/>
          <w:sz w:val="24"/>
          <w:szCs w:val="24"/>
        </w:rPr>
        <w:t xml:space="preserve"> Анастасия:</w:t>
      </w:r>
      <w:r w:rsidR="00D726E7" w:rsidRPr="00457F8B">
        <w:rPr>
          <w:rFonts w:ascii="Times New Roman" w:hAnsi="Times New Roman" w:cs="Times New Roman"/>
          <w:b/>
          <w:sz w:val="24"/>
          <w:szCs w:val="24"/>
        </w:rPr>
        <w:t xml:space="preserve"> Вот как отобразил эти события мой земляк Николай </w:t>
      </w:r>
      <w:proofErr w:type="spellStart"/>
      <w:r w:rsidR="00D726E7" w:rsidRPr="00457F8B">
        <w:rPr>
          <w:rFonts w:ascii="Times New Roman" w:hAnsi="Times New Roman" w:cs="Times New Roman"/>
          <w:b/>
          <w:sz w:val="24"/>
          <w:szCs w:val="24"/>
        </w:rPr>
        <w:t>Оегир</w:t>
      </w:r>
      <w:proofErr w:type="spellEnd"/>
      <w:r w:rsidR="00D726E7" w:rsidRPr="00457F8B">
        <w:rPr>
          <w:rFonts w:ascii="Times New Roman" w:hAnsi="Times New Roman" w:cs="Times New Roman"/>
          <w:b/>
          <w:sz w:val="24"/>
          <w:szCs w:val="24"/>
        </w:rPr>
        <w:t>.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Мой дед не жил, а прозябал,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Он мерз в тайге порой осенней.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А сытой жизни он не знал: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Не заимел своих оленей …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Когда еще был молодым,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Кормил семью он метким луком.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Удача легкая, как дым,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Гнала его к голодным мукам.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Но у потухшего костра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Голодным умер на рассвете,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lastRenderedPageBreak/>
        <w:t>Так и не дожил до утра,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Когда подул Октябрьский ветер.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Тот ветер радость нам принес,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И разогнал он все туманы.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Бедняк обсох от горьких слез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Под солнцем теплым и багряным.</w:t>
      </w:r>
    </w:p>
    <w:p w:rsidR="00D726E7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Эвенк</w:t>
      </w:r>
      <w:r w:rsidR="00D726E7" w:rsidRPr="00457F8B">
        <w:rPr>
          <w:rFonts w:ascii="Times New Roman" w:hAnsi="Times New Roman" w:cs="Times New Roman"/>
          <w:sz w:val="24"/>
          <w:szCs w:val="24"/>
        </w:rPr>
        <w:t xml:space="preserve"> </w:t>
      </w:r>
      <w:r w:rsidRPr="00457F8B">
        <w:rPr>
          <w:rFonts w:ascii="Times New Roman" w:hAnsi="Times New Roman" w:cs="Times New Roman"/>
          <w:sz w:val="24"/>
          <w:szCs w:val="24"/>
        </w:rPr>
        <w:t>дивился</w:t>
      </w:r>
      <w:r w:rsidR="00D726E7" w:rsidRPr="00457F8B">
        <w:rPr>
          <w:rFonts w:ascii="Times New Roman" w:hAnsi="Times New Roman" w:cs="Times New Roman"/>
          <w:sz w:val="24"/>
          <w:szCs w:val="24"/>
        </w:rPr>
        <w:t xml:space="preserve"> </w:t>
      </w:r>
      <w:r w:rsidRPr="00457F8B">
        <w:rPr>
          <w:rFonts w:ascii="Times New Roman" w:hAnsi="Times New Roman" w:cs="Times New Roman"/>
          <w:sz w:val="24"/>
          <w:szCs w:val="24"/>
        </w:rPr>
        <w:t xml:space="preserve">красоте, </w:t>
      </w:r>
    </w:p>
    <w:p w:rsidR="00695D5F" w:rsidRPr="00457F8B" w:rsidRDefault="00695D5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Явились радость, книга в чуме</w:t>
      </w:r>
      <w:r w:rsidR="00D726E7" w:rsidRPr="00457F8B">
        <w:rPr>
          <w:rFonts w:ascii="Times New Roman" w:hAnsi="Times New Roman" w:cs="Times New Roman"/>
          <w:sz w:val="24"/>
          <w:szCs w:val="24"/>
        </w:rPr>
        <w:t>,</w:t>
      </w:r>
    </w:p>
    <w:p w:rsidR="00D726E7" w:rsidRPr="00457F8B" w:rsidRDefault="00D726E7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На белом, словно снег, листе</w:t>
      </w:r>
    </w:p>
    <w:p w:rsidR="00D726E7" w:rsidRPr="00457F8B" w:rsidRDefault="00D726E7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Писали мы свои же думы.</w:t>
      </w:r>
    </w:p>
    <w:p w:rsidR="00D726E7" w:rsidRPr="00457F8B" w:rsidRDefault="00D726E7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Мой край познал свободный труд</w:t>
      </w:r>
    </w:p>
    <w:p w:rsidR="00D726E7" w:rsidRPr="00457F8B" w:rsidRDefault="00D726E7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Для счастья новых поколений</w:t>
      </w:r>
    </w:p>
    <w:p w:rsidR="00D726E7" w:rsidRPr="00457F8B" w:rsidRDefault="00D726E7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Пусть на земле моей живут</w:t>
      </w:r>
    </w:p>
    <w:p w:rsidR="00D726E7" w:rsidRPr="00457F8B" w:rsidRDefault="00D726E7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И Революция и Ленин.</w:t>
      </w:r>
    </w:p>
    <w:p w:rsidR="00303A01" w:rsidRPr="00457F8B" w:rsidRDefault="00303A01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7F8B">
        <w:rPr>
          <w:rFonts w:ascii="Times New Roman" w:hAnsi="Times New Roman" w:cs="Times New Roman"/>
          <w:b/>
          <w:sz w:val="24"/>
          <w:szCs w:val="24"/>
        </w:rPr>
        <w:t>Тюменцев</w:t>
      </w:r>
      <w:proofErr w:type="spellEnd"/>
      <w:r w:rsidRPr="00457F8B">
        <w:rPr>
          <w:rFonts w:ascii="Times New Roman" w:hAnsi="Times New Roman" w:cs="Times New Roman"/>
          <w:b/>
          <w:sz w:val="24"/>
          <w:szCs w:val="24"/>
        </w:rPr>
        <w:t xml:space="preserve"> Саша:</w:t>
      </w:r>
    </w:p>
    <w:p w:rsidR="00D51A18" w:rsidRPr="00457F8B" w:rsidRDefault="00303A01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 xml:space="preserve">В 20-е годы тунгусы были разобщены. Это положение сохранялось до образования Туруханского края. Вот с этого и началась советизация  территории, </w:t>
      </w:r>
      <w:proofErr w:type="gramStart"/>
      <w:r w:rsidRPr="00457F8B">
        <w:rPr>
          <w:rFonts w:ascii="Times New Roman" w:hAnsi="Times New Roman" w:cs="Times New Roman"/>
          <w:sz w:val="24"/>
          <w:szCs w:val="24"/>
        </w:rPr>
        <w:t>заселенных</w:t>
      </w:r>
      <w:proofErr w:type="gramEnd"/>
      <w:r w:rsidRPr="00457F8B">
        <w:rPr>
          <w:rFonts w:ascii="Times New Roman" w:hAnsi="Times New Roman" w:cs="Times New Roman"/>
          <w:sz w:val="24"/>
          <w:szCs w:val="24"/>
        </w:rPr>
        <w:t xml:space="preserve"> тунгусами.</w:t>
      </w:r>
    </w:p>
    <w:p w:rsidR="00303A01" w:rsidRPr="00457F8B" w:rsidRDefault="00303A01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 xml:space="preserve">Местные советы создавались по родовому принципу. Однако Родовые советы не сразу превратились в органы новой власти. Нередко туда проникали бывшие эксплуататоры. Но вскоре все изменилось. Какие же функции выполняли </w:t>
      </w:r>
    </w:p>
    <w:p w:rsidR="00303A01" w:rsidRPr="00457F8B" w:rsidRDefault="007A287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Слайд 3. Функции Родовых советов.</w:t>
      </w:r>
    </w:p>
    <w:p w:rsidR="007A287D" w:rsidRPr="00457F8B" w:rsidRDefault="007A287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gramStart"/>
      <w:r w:rsidRPr="00457F8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57F8B">
        <w:rPr>
          <w:rFonts w:ascii="Times New Roman" w:hAnsi="Times New Roman" w:cs="Times New Roman"/>
          <w:sz w:val="24"/>
          <w:szCs w:val="24"/>
        </w:rPr>
        <w:t>казывали помощь беднякам;</w:t>
      </w:r>
    </w:p>
    <w:p w:rsidR="007A287D" w:rsidRPr="00457F8B" w:rsidRDefault="007A287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- боролись со скупщиками пушнины;</w:t>
      </w:r>
    </w:p>
    <w:p w:rsidR="007A287D" w:rsidRPr="00457F8B" w:rsidRDefault="007A287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- занимались снабжением;</w:t>
      </w:r>
    </w:p>
    <w:p w:rsidR="007A287D" w:rsidRPr="00457F8B" w:rsidRDefault="007A287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- проводили суд.</w:t>
      </w:r>
    </w:p>
    <w:p w:rsidR="007A287D" w:rsidRPr="00457F8B" w:rsidRDefault="007A287D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7F8B">
        <w:rPr>
          <w:rFonts w:ascii="Times New Roman" w:hAnsi="Times New Roman" w:cs="Times New Roman"/>
          <w:b/>
          <w:sz w:val="24"/>
          <w:szCs w:val="24"/>
        </w:rPr>
        <w:t>Танатарова</w:t>
      </w:r>
      <w:proofErr w:type="spellEnd"/>
      <w:r w:rsidRPr="00457F8B">
        <w:rPr>
          <w:rFonts w:ascii="Times New Roman" w:hAnsi="Times New Roman" w:cs="Times New Roman"/>
          <w:b/>
          <w:sz w:val="24"/>
          <w:szCs w:val="24"/>
        </w:rPr>
        <w:t xml:space="preserve"> Рината:</w:t>
      </w:r>
    </w:p>
    <w:p w:rsidR="007A287D" w:rsidRPr="00457F8B" w:rsidRDefault="007A287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>С организацией Родовых советов их представители обратились в Туруханский крайисполком с просьбой установить для них какой-нибудь должностной знак</w:t>
      </w:r>
    </w:p>
    <w:p w:rsidR="007A287D" w:rsidRPr="00457F8B" w:rsidRDefault="007A287D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8B">
        <w:rPr>
          <w:rFonts w:ascii="Times New Roman" w:hAnsi="Times New Roman" w:cs="Times New Roman"/>
          <w:b/>
          <w:sz w:val="24"/>
          <w:szCs w:val="24"/>
        </w:rPr>
        <w:t>Слайд 4. Должностной знак</w:t>
      </w:r>
    </w:p>
    <w:p w:rsidR="007A287D" w:rsidRPr="00457F8B" w:rsidRDefault="007A287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 xml:space="preserve"> Уступая этим </w:t>
      </w:r>
      <w:proofErr w:type="gramStart"/>
      <w:r w:rsidRPr="00457F8B">
        <w:rPr>
          <w:rFonts w:ascii="Times New Roman" w:hAnsi="Times New Roman" w:cs="Times New Roman"/>
          <w:sz w:val="24"/>
          <w:szCs w:val="24"/>
        </w:rPr>
        <w:t>традициям</w:t>
      </w:r>
      <w:proofErr w:type="gramEnd"/>
      <w:r w:rsidRPr="00457F8B">
        <w:rPr>
          <w:rFonts w:ascii="Times New Roman" w:hAnsi="Times New Roman" w:cs="Times New Roman"/>
          <w:sz w:val="24"/>
          <w:szCs w:val="24"/>
        </w:rPr>
        <w:t xml:space="preserve"> крайисполком в 1924 году установил для них особый знак:</w:t>
      </w:r>
    </w:p>
    <w:p w:rsidR="007A287D" w:rsidRPr="00457F8B" w:rsidRDefault="007A287D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>На черном бархатном поле пятиконечная красная звезда, в середине которой серп и молот, а в углах буквы «СССР». Над звездочкой развевается Красное знамя, а над ним горит факел. Такие знаки председатели Родовых советов</w:t>
      </w:r>
      <w:r w:rsidR="00583402" w:rsidRPr="00457F8B">
        <w:rPr>
          <w:rFonts w:ascii="Times New Roman" w:hAnsi="Times New Roman" w:cs="Times New Roman"/>
          <w:sz w:val="24"/>
          <w:szCs w:val="24"/>
        </w:rPr>
        <w:t xml:space="preserve"> носили при выполнении своих обязанностей на груди.</w:t>
      </w:r>
    </w:p>
    <w:p w:rsidR="00583402" w:rsidRPr="00457F8B" w:rsidRDefault="00583402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7F8B">
        <w:rPr>
          <w:rFonts w:ascii="Times New Roman" w:hAnsi="Times New Roman" w:cs="Times New Roman"/>
          <w:b/>
          <w:sz w:val="24"/>
          <w:szCs w:val="24"/>
        </w:rPr>
        <w:t>Тюменцев</w:t>
      </w:r>
      <w:proofErr w:type="spellEnd"/>
      <w:r w:rsidRPr="00457F8B">
        <w:rPr>
          <w:rFonts w:ascii="Times New Roman" w:hAnsi="Times New Roman" w:cs="Times New Roman"/>
          <w:b/>
          <w:sz w:val="24"/>
          <w:szCs w:val="24"/>
        </w:rPr>
        <w:t xml:space="preserve"> Саша:</w:t>
      </w:r>
    </w:p>
    <w:p w:rsidR="00583402" w:rsidRPr="00457F8B" w:rsidRDefault="00583402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 xml:space="preserve">Родовой совет избирался сроком на 1 год. В составе председателя, заместителя и одного члена. Избирательным правом  пользовался каждый член рода, достигший 18 лет. Однако </w:t>
      </w:r>
      <w:proofErr w:type="gramStart"/>
      <w:r w:rsidRPr="00457F8B"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 w:rsidRPr="00457F8B">
        <w:rPr>
          <w:rFonts w:ascii="Times New Roman" w:hAnsi="Times New Roman" w:cs="Times New Roman"/>
          <w:sz w:val="24"/>
          <w:szCs w:val="24"/>
        </w:rPr>
        <w:t xml:space="preserve"> годы работы Советов женщины и молодежь не принимали участие в выборах.</w:t>
      </w:r>
    </w:p>
    <w:p w:rsidR="00583402" w:rsidRPr="00457F8B" w:rsidRDefault="00583402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b/>
          <w:sz w:val="24"/>
          <w:szCs w:val="24"/>
        </w:rPr>
        <w:t xml:space="preserve">Слайд 5. Женщины </w:t>
      </w:r>
      <w:r w:rsidRPr="00457F8B">
        <w:rPr>
          <w:rFonts w:ascii="Times New Roman" w:hAnsi="Times New Roman" w:cs="Times New Roman"/>
          <w:sz w:val="24"/>
          <w:szCs w:val="24"/>
        </w:rPr>
        <w:t>…</w:t>
      </w:r>
    </w:p>
    <w:p w:rsidR="00583402" w:rsidRPr="00457F8B" w:rsidRDefault="00583402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>Женщин вообще не пускали на собрание.</w:t>
      </w:r>
      <w:r w:rsidR="00F00EF1" w:rsidRPr="00457F8B">
        <w:rPr>
          <w:rFonts w:ascii="Times New Roman" w:hAnsi="Times New Roman" w:cs="Times New Roman"/>
          <w:sz w:val="24"/>
          <w:szCs w:val="24"/>
        </w:rPr>
        <w:t xml:space="preserve"> </w:t>
      </w:r>
      <w:r w:rsidRPr="00457F8B">
        <w:rPr>
          <w:rFonts w:ascii="Times New Roman" w:hAnsi="Times New Roman" w:cs="Times New Roman"/>
          <w:sz w:val="24"/>
          <w:szCs w:val="24"/>
        </w:rPr>
        <w:t xml:space="preserve">Эвенки-мужчины категорически возражали против посещения женщинами собраний, мотивируя тем « что баба будет делать на собрании, у нее и ума </w:t>
      </w:r>
      <w:proofErr w:type="gramStart"/>
      <w:r w:rsidRPr="00457F8B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457F8B">
        <w:rPr>
          <w:rFonts w:ascii="Times New Roman" w:hAnsi="Times New Roman" w:cs="Times New Roman"/>
          <w:sz w:val="24"/>
          <w:szCs w:val="24"/>
        </w:rPr>
        <w:t>о нет» . Такое положение женщин было  до 1928 года.</w:t>
      </w:r>
    </w:p>
    <w:p w:rsidR="00583402" w:rsidRPr="00457F8B" w:rsidRDefault="00583402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>Родовые собрания собирались один раз в</w:t>
      </w:r>
      <w:r w:rsidR="00F00EF1" w:rsidRPr="00457F8B">
        <w:rPr>
          <w:rFonts w:ascii="Times New Roman" w:hAnsi="Times New Roman" w:cs="Times New Roman"/>
          <w:sz w:val="24"/>
          <w:szCs w:val="24"/>
        </w:rPr>
        <w:t xml:space="preserve"> год, обычно после </w:t>
      </w:r>
      <w:proofErr w:type="spellStart"/>
      <w:r w:rsidR="00F00EF1" w:rsidRPr="00457F8B">
        <w:rPr>
          <w:rFonts w:ascii="Times New Roman" w:hAnsi="Times New Roman" w:cs="Times New Roman"/>
          <w:sz w:val="24"/>
          <w:szCs w:val="24"/>
        </w:rPr>
        <w:t>охотопромысла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>, или же осенью. Проводились по несколько дней, так как надо было переводить на эвенкийский язык каждое слово и довести до эвенка суть дела.</w:t>
      </w:r>
    </w:p>
    <w:p w:rsidR="00F00EF1" w:rsidRPr="00457F8B" w:rsidRDefault="00F00EF1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>Родовое собрание обсуждало и решало все вопросы, касающиеся жизни рода. Родовое собрание совета – это исполнительный орган власти. Но ощущался острый недостаток грамотных людей из числа коренного населения.</w:t>
      </w:r>
    </w:p>
    <w:p w:rsidR="00583402" w:rsidRPr="00457F8B" w:rsidRDefault="00827E73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8B">
        <w:rPr>
          <w:rFonts w:ascii="Times New Roman" w:hAnsi="Times New Roman" w:cs="Times New Roman"/>
          <w:b/>
          <w:sz w:val="24"/>
          <w:szCs w:val="24"/>
        </w:rPr>
        <w:t>Слайд 6. Первый рейс пароходства.</w:t>
      </w:r>
    </w:p>
    <w:p w:rsidR="00827E73" w:rsidRPr="00457F8B" w:rsidRDefault="00827E73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7F8B">
        <w:rPr>
          <w:rFonts w:ascii="Times New Roman" w:hAnsi="Times New Roman" w:cs="Times New Roman"/>
          <w:b/>
          <w:sz w:val="24"/>
          <w:szCs w:val="24"/>
        </w:rPr>
        <w:t>Танатарова</w:t>
      </w:r>
      <w:proofErr w:type="spellEnd"/>
      <w:r w:rsidRPr="00457F8B">
        <w:rPr>
          <w:rFonts w:ascii="Times New Roman" w:hAnsi="Times New Roman" w:cs="Times New Roman"/>
          <w:b/>
          <w:sz w:val="24"/>
          <w:szCs w:val="24"/>
        </w:rPr>
        <w:t xml:space="preserve"> Рината:</w:t>
      </w:r>
    </w:p>
    <w:p w:rsidR="00827E73" w:rsidRPr="00457F8B" w:rsidRDefault="00827E73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 xml:space="preserve">В 1921 году управление водного транспорта открыло навигацию по Нижней тунгуске. И пароход «Тобол» с долгожданным грузом продовольствия  дошел до Туры. </w:t>
      </w:r>
      <w:r w:rsidRPr="00457F8B">
        <w:rPr>
          <w:rFonts w:ascii="Times New Roman" w:hAnsi="Times New Roman" w:cs="Times New Roman"/>
          <w:sz w:val="24"/>
          <w:szCs w:val="24"/>
        </w:rPr>
        <w:lastRenderedPageBreak/>
        <w:t xml:space="preserve">Этот груз спас тунгусов от  вымирания. Это был первый рейс в истории пароходства. Иногда эти пароходы приходилось через пороги буквально тащить на себе, став бурлаками. </w:t>
      </w:r>
      <w:r w:rsidR="00BB1B3F" w:rsidRPr="00457F8B">
        <w:rPr>
          <w:rFonts w:ascii="Times New Roman" w:hAnsi="Times New Roman" w:cs="Times New Roman"/>
          <w:sz w:val="24"/>
          <w:szCs w:val="24"/>
        </w:rPr>
        <w:t xml:space="preserve"> В 1924 году было выбрано место под строительство </w:t>
      </w:r>
      <w:proofErr w:type="gramStart"/>
      <w:r w:rsidR="00BB1B3F" w:rsidRPr="00457F8B">
        <w:rPr>
          <w:rFonts w:ascii="Times New Roman" w:hAnsi="Times New Roman" w:cs="Times New Roman"/>
          <w:sz w:val="24"/>
          <w:szCs w:val="24"/>
        </w:rPr>
        <w:t>Туринской</w:t>
      </w:r>
      <w:proofErr w:type="gramEnd"/>
      <w:r w:rsidR="00BB1B3F" w:rsidRPr="00457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1B3F" w:rsidRPr="00457F8B">
        <w:rPr>
          <w:rFonts w:ascii="Times New Roman" w:hAnsi="Times New Roman" w:cs="Times New Roman"/>
          <w:sz w:val="24"/>
          <w:szCs w:val="24"/>
        </w:rPr>
        <w:t>культбазы</w:t>
      </w:r>
      <w:proofErr w:type="spellEnd"/>
      <w:r w:rsidR="00BB1B3F" w:rsidRPr="00457F8B">
        <w:rPr>
          <w:rFonts w:ascii="Times New Roman" w:hAnsi="Times New Roman" w:cs="Times New Roman"/>
          <w:sz w:val="24"/>
          <w:szCs w:val="24"/>
        </w:rPr>
        <w:t xml:space="preserve">. К осени 1926 года были сданы первые здания </w:t>
      </w:r>
      <w:proofErr w:type="spellStart"/>
      <w:r w:rsidR="00BB1B3F" w:rsidRPr="00457F8B">
        <w:rPr>
          <w:rFonts w:ascii="Times New Roman" w:hAnsi="Times New Roman" w:cs="Times New Roman"/>
          <w:sz w:val="24"/>
          <w:szCs w:val="24"/>
        </w:rPr>
        <w:t>культбазы</w:t>
      </w:r>
      <w:proofErr w:type="spellEnd"/>
      <w:r w:rsidR="00BB1B3F" w:rsidRPr="00457F8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1B3F" w:rsidRPr="00457F8B" w:rsidRDefault="00BB1B3F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8B">
        <w:rPr>
          <w:rFonts w:ascii="Times New Roman" w:hAnsi="Times New Roman" w:cs="Times New Roman"/>
          <w:b/>
          <w:sz w:val="24"/>
          <w:szCs w:val="24"/>
        </w:rPr>
        <w:t xml:space="preserve">Слайд 7. первые здания </w:t>
      </w:r>
      <w:proofErr w:type="spellStart"/>
      <w:r w:rsidRPr="00457F8B">
        <w:rPr>
          <w:rFonts w:ascii="Times New Roman" w:hAnsi="Times New Roman" w:cs="Times New Roman"/>
          <w:b/>
          <w:sz w:val="24"/>
          <w:szCs w:val="24"/>
        </w:rPr>
        <w:t>культбазы</w:t>
      </w:r>
      <w:proofErr w:type="spellEnd"/>
      <w:r w:rsidRPr="00457F8B">
        <w:rPr>
          <w:rFonts w:ascii="Times New Roman" w:hAnsi="Times New Roman" w:cs="Times New Roman"/>
          <w:b/>
          <w:sz w:val="24"/>
          <w:szCs w:val="24"/>
        </w:rPr>
        <w:t xml:space="preserve"> (лето, 1927 год):</w:t>
      </w:r>
    </w:p>
    <w:p w:rsidR="00BB1B3F" w:rsidRPr="00457F8B" w:rsidRDefault="00BB1B3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 xml:space="preserve">Слева направо: больница, жилой дом для персонала, баня-прачечная, 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ветеренарная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 xml:space="preserve"> лаборатория, дом для приезжих эвенков, газовая камера для лечения чесоточных оленей, ледник-подвал.</w:t>
      </w:r>
    </w:p>
    <w:p w:rsidR="00BB1B3F" w:rsidRPr="00457F8B" w:rsidRDefault="00BB1B3F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8B">
        <w:rPr>
          <w:rFonts w:ascii="Times New Roman" w:hAnsi="Times New Roman" w:cs="Times New Roman"/>
          <w:b/>
          <w:sz w:val="24"/>
          <w:szCs w:val="24"/>
        </w:rPr>
        <w:t>Слайд 8. Первая школа.</w:t>
      </w:r>
    </w:p>
    <w:p w:rsidR="00BB1B3F" w:rsidRPr="00457F8B" w:rsidRDefault="00BB1B3F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57F8B">
        <w:rPr>
          <w:rFonts w:ascii="Times New Roman" w:hAnsi="Times New Roman" w:cs="Times New Roman"/>
          <w:b/>
          <w:sz w:val="24"/>
          <w:szCs w:val="24"/>
        </w:rPr>
        <w:t>Тюмнцев</w:t>
      </w:r>
      <w:proofErr w:type="spellEnd"/>
      <w:r w:rsidRPr="00457F8B">
        <w:rPr>
          <w:rFonts w:ascii="Times New Roman" w:hAnsi="Times New Roman" w:cs="Times New Roman"/>
          <w:b/>
          <w:sz w:val="24"/>
          <w:szCs w:val="24"/>
        </w:rPr>
        <w:t xml:space="preserve"> Саша.</w:t>
      </w:r>
    </w:p>
    <w:p w:rsidR="00BB1B3F" w:rsidRPr="00457F8B" w:rsidRDefault="00BB1B3F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 xml:space="preserve">Открытие Туринской 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культбазы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 xml:space="preserve"> способствовало дальнейшему развитию сети эвенкийских школ. В 1929 году в 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Байките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 xml:space="preserve"> открылась первая кочевая школа. Открыл ее Аркадий Федорович Анисимов</w:t>
      </w:r>
      <w:proofErr w:type="gramStart"/>
      <w:r w:rsidRPr="00457F8B">
        <w:rPr>
          <w:rFonts w:ascii="Times New Roman" w:hAnsi="Times New Roman" w:cs="Times New Roman"/>
          <w:sz w:val="24"/>
          <w:szCs w:val="24"/>
        </w:rPr>
        <w:t>.</w:t>
      </w:r>
      <w:r w:rsidR="00B36728" w:rsidRPr="00457F8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End"/>
      <w:r w:rsidR="00B36728" w:rsidRPr="00457F8B">
        <w:rPr>
          <w:rFonts w:ascii="Times New Roman" w:hAnsi="Times New Roman" w:cs="Times New Roman"/>
          <w:sz w:val="24"/>
          <w:szCs w:val="24"/>
        </w:rPr>
        <w:t>первый учитель Эвенкии. Молодой парень из Ленинграда, сту</w:t>
      </w:r>
      <w:r w:rsidR="004D0D77" w:rsidRPr="00457F8B">
        <w:rPr>
          <w:rFonts w:ascii="Times New Roman" w:hAnsi="Times New Roman" w:cs="Times New Roman"/>
          <w:sz w:val="24"/>
          <w:szCs w:val="24"/>
        </w:rPr>
        <w:t>дент этнографического отделения Л</w:t>
      </w:r>
      <w:r w:rsidR="00B36728" w:rsidRPr="00457F8B">
        <w:rPr>
          <w:rFonts w:ascii="Times New Roman" w:hAnsi="Times New Roman" w:cs="Times New Roman"/>
          <w:sz w:val="24"/>
          <w:szCs w:val="24"/>
        </w:rPr>
        <w:t>енинградского университета.</w:t>
      </w:r>
      <w:r w:rsidR="004D0D77" w:rsidRPr="00457F8B">
        <w:rPr>
          <w:rFonts w:ascii="Times New Roman" w:hAnsi="Times New Roman" w:cs="Times New Roman"/>
          <w:sz w:val="24"/>
          <w:szCs w:val="24"/>
        </w:rPr>
        <w:t xml:space="preserve"> Много трудностей испытал молодой учитель. В школе-чуме обучалось пятеро детей, одновременно начала работать и школа по ликвидации безграмотности.</w:t>
      </w:r>
    </w:p>
    <w:p w:rsidR="004D0D77" w:rsidRPr="00457F8B" w:rsidRDefault="004D0D77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 xml:space="preserve">Вот что пишет сам Аркадий Федорович: В дымном чуме, уставшие после дневного промысла, мужчины и женщины сидели вокруг костра, выводили мудреные буквы. А учитель старался осилить грамматику и словарь живого тунгусского языка …». Первого сентября невозможно было собрать учеников, так кА все уходили на охоту. Поэтому учитель выезжал в </w:t>
      </w:r>
      <w:proofErr w:type="gramStart"/>
      <w:r w:rsidRPr="00457F8B">
        <w:rPr>
          <w:rFonts w:ascii="Times New Roman" w:hAnsi="Times New Roman" w:cs="Times New Roman"/>
          <w:sz w:val="24"/>
          <w:szCs w:val="24"/>
        </w:rPr>
        <w:t>стойбище</w:t>
      </w:r>
      <w:proofErr w:type="gramEnd"/>
      <w:r w:rsidRPr="00457F8B">
        <w:rPr>
          <w:rFonts w:ascii="Times New Roman" w:hAnsi="Times New Roman" w:cs="Times New Roman"/>
          <w:sz w:val="24"/>
          <w:szCs w:val="24"/>
        </w:rPr>
        <w:t xml:space="preserve"> чтобы заняться ликвидацией неграмотности.. И только с 1 января начинались занятия. Шли они всего 1 месяц</w:t>
      </w:r>
      <w:proofErr w:type="gramStart"/>
      <w:r w:rsidRPr="00457F8B">
        <w:rPr>
          <w:rFonts w:ascii="Times New Roman" w:hAnsi="Times New Roman" w:cs="Times New Roman"/>
          <w:sz w:val="24"/>
          <w:szCs w:val="24"/>
        </w:rPr>
        <w:t xml:space="preserve">.. </w:t>
      </w:r>
      <w:proofErr w:type="gramEnd"/>
      <w:r w:rsidRPr="00457F8B">
        <w:rPr>
          <w:rFonts w:ascii="Times New Roman" w:hAnsi="Times New Roman" w:cs="Times New Roman"/>
          <w:sz w:val="24"/>
          <w:szCs w:val="24"/>
        </w:rPr>
        <w:t>Возобновлялись только в июне, и только опять на 1 месяц. В протоколе Родового совета принято решение «… в виду того. Что школа  зимой работала немного и дала малые результаты</w:t>
      </w:r>
      <w:r w:rsidR="001A52BB" w:rsidRPr="00457F8B">
        <w:rPr>
          <w:rFonts w:ascii="Times New Roman" w:hAnsi="Times New Roman" w:cs="Times New Roman"/>
          <w:sz w:val="24"/>
          <w:szCs w:val="24"/>
        </w:rPr>
        <w:t>, считать необходимым, чтобы школа работала  с 1 августа по 1 сентября. Приехало учиться 7 учеников».</w:t>
      </w:r>
    </w:p>
    <w:p w:rsidR="001A52BB" w:rsidRPr="00457F8B" w:rsidRDefault="001A52BB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>Штат школы состоял из 3 –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 xml:space="preserve"> человек: </w:t>
      </w:r>
      <w:proofErr w:type="gramStart"/>
      <w:r w:rsidRPr="00457F8B">
        <w:rPr>
          <w:rFonts w:ascii="Times New Roman" w:hAnsi="Times New Roman" w:cs="Times New Roman"/>
          <w:sz w:val="24"/>
          <w:szCs w:val="24"/>
        </w:rPr>
        <w:t>заведующего, учителя</w:t>
      </w:r>
      <w:proofErr w:type="gramEnd"/>
      <w:r w:rsidRPr="00457F8B">
        <w:rPr>
          <w:rFonts w:ascii="Times New Roman" w:hAnsi="Times New Roman" w:cs="Times New Roman"/>
          <w:sz w:val="24"/>
          <w:szCs w:val="24"/>
        </w:rPr>
        <w:t xml:space="preserve"> и сторожа. Очень трудными были первые шаги просвещения на эвенкийской земле.  Учителя не знали  языка учеников, а ученики не знали русский язык.</w:t>
      </w:r>
    </w:p>
    <w:p w:rsidR="001A52BB" w:rsidRPr="00457F8B" w:rsidRDefault="001A52BB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7F8B">
        <w:rPr>
          <w:rFonts w:ascii="Times New Roman" w:hAnsi="Times New Roman" w:cs="Times New Roman"/>
          <w:b/>
          <w:sz w:val="24"/>
          <w:szCs w:val="24"/>
        </w:rPr>
        <w:t>Танатарова</w:t>
      </w:r>
      <w:proofErr w:type="spellEnd"/>
      <w:r w:rsidRPr="00457F8B">
        <w:rPr>
          <w:rFonts w:ascii="Times New Roman" w:hAnsi="Times New Roman" w:cs="Times New Roman"/>
          <w:b/>
          <w:sz w:val="24"/>
          <w:szCs w:val="24"/>
        </w:rPr>
        <w:t xml:space="preserve"> Рината:</w:t>
      </w:r>
    </w:p>
    <w:p w:rsidR="001A52BB" w:rsidRPr="00457F8B" w:rsidRDefault="001A52BB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>Образование в Эвенкии начиналось с избушки. Над дверью висела фанерка, и тунгусы из окрестных стойбищ подолгу рассматривали «Мышиные следы» - буквы, из которых складывалось слово «школа». В 1927 году открылась первая школа – интернат  с 8-ю воспитанниками.</w:t>
      </w:r>
    </w:p>
    <w:p w:rsidR="001A52BB" w:rsidRPr="00457F8B" w:rsidRDefault="001A52BB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 xml:space="preserve">Основатель </w:t>
      </w:r>
      <w:r w:rsidR="00A416E1" w:rsidRPr="00457F8B">
        <w:rPr>
          <w:rFonts w:ascii="Times New Roman" w:hAnsi="Times New Roman" w:cs="Times New Roman"/>
          <w:sz w:val="24"/>
          <w:szCs w:val="24"/>
        </w:rPr>
        <w:t>Толмачев Сергей И</w:t>
      </w:r>
      <w:r w:rsidRPr="00457F8B">
        <w:rPr>
          <w:rFonts w:ascii="Times New Roman" w:hAnsi="Times New Roman" w:cs="Times New Roman"/>
          <w:sz w:val="24"/>
          <w:szCs w:val="24"/>
        </w:rPr>
        <w:t xml:space="preserve">ванович. Начинали урок обычно </w:t>
      </w:r>
      <w:proofErr w:type="gramStart"/>
      <w:r w:rsidRPr="00457F8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57F8B">
        <w:rPr>
          <w:rFonts w:ascii="Times New Roman" w:hAnsi="Times New Roman" w:cs="Times New Roman"/>
          <w:sz w:val="24"/>
          <w:szCs w:val="24"/>
        </w:rPr>
        <w:t xml:space="preserve"> </w:t>
      </w:r>
      <w:r w:rsidR="00A416E1" w:rsidRPr="00457F8B">
        <w:rPr>
          <w:rFonts w:ascii="Times New Roman" w:hAnsi="Times New Roman" w:cs="Times New Roman"/>
          <w:sz w:val="24"/>
          <w:szCs w:val="24"/>
        </w:rPr>
        <w:t xml:space="preserve">картинно. </w:t>
      </w:r>
      <w:r w:rsidRPr="00457F8B">
        <w:rPr>
          <w:rFonts w:ascii="Times New Roman" w:hAnsi="Times New Roman" w:cs="Times New Roman"/>
          <w:sz w:val="24"/>
          <w:szCs w:val="24"/>
        </w:rPr>
        <w:t xml:space="preserve"> Учительница</w:t>
      </w:r>
      <w:r w:rsidR="00A416E1" w:rsidRPr="00457F8B">
        <w:rPr>
          <w:rFonts w:ascii="Times New Roman" w:hAnsi="Times New Roman" w:cs="Times New Roman"/>
          <w:sz w:val="24"/>
          <w:szCs w:val="24"/>
        </w:rPr>
        <w:t xml:space="preserve"> </w:t>
      </w:r>
      <w:r w:rsidRPr="00457F8B">
        <w:rPr>
          <w:rFonts w:ascii="Times New Roman" w:hAnsi="Times New Roman" w:cs="Times New Roman"/>
          <w:sz w:val="24"/>
          <w:szCs w:val="24"/>
        </w:rPr>
        <w:t xml:space="preserve"> показывала картинку. Дети кричали</w:t>
      </w:r>
      <w:r w:rsidR="00A416E1" w:rsidRPr="00457F8B">
        <w:rPr>
          <w:rFonts w:ascii="Times New Roman" w:hAnsi="Times New Roman" w:cs="Times New Roman"/>
          <w:sz w:val="24"/>
          <w:szCs w:val="24"/>
        </w:rPr>
        <w:t>:</w:t>
      </w:r>
    </w:p>
    <w:p w:rsidR="00FB62A0" w:rsidRPr="00457F8B" w:rsidRDefault="00FB62A0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- Туру! Туру!</w:t>
      </w:r>
    </w:p>
    <w:p w:rsidR="00FB62A0" w:rsidRPr="00457F8B" w:rsidRDefault="00FB62A0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- Дерево, - называла учительница, - запомним, дети, «дерево». А это белка.</w:t>
      </w:r>
    </w:p>
    <w:p w:rsidR="00FB62A0" w:rsidRPr="00457F8B" w:rsidRDefault="00FB62A0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 xml:space="preserve">- Белка. 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Улуки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>.</w:t>
      </w:r>
      <w:r w:rsidR="00A416E1" w:rsidRPr="00457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Улуки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>!</w:t>
      </w:r>
    </w:p>
    <w:p w:rsidR="00FB62A0" w:rsidRPr="00457F8B" w:rsidRDefault="00FB62A0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>Было так. Вместо трех груш и двух яблок складывали на уроке арифметики трех ельцов и двух тайменей. Сколько получиться?</w:t>
      </w:r>
    </w:p>
    <w:p w:rsidR="00FB62A0" w:rsidRPr="00457F8B" w:rsidRDefault="00FB62A0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- Однако</w:t>
      </w:r>
      <w:proofErr w:type="gramStart"/>
      <w:r w:rsidRPr="00457F8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57F8B">
        <w:rPr>
          <w:rFonts w:ascii="Times New Roman" w:hAnsi="Times New Roman" w:cs="Times New Roman"/>
          <w:sz w:val="24"/>
          <w:szCs w:val="24"/>
        </w:rPr>
        <w:t xml:space="preserve"> худо получится: таймени их съедят.</w:t>
      </w:r>
    </w:p>
    <w:p w:rsidR="00FB62A0" w:rsidRPr="00457F8B" w:rsidRDefault="00FB62A0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ab/>
        <w:t>Дети интерната  самостоятельно делали лыжи, сани, орудия лова, вязали сети, ловили и солили рыбу. Охотились, пасли оленей.</w:t>
      </w:r>
    </w:p>
    <w:p w:rsidR="0092133A" w:rsidRPr="00457F8B" w:rsidRDefault="0013691A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7F8B">
        <w:rPr>
          <w:rFonts w:ascii="Times New Roman" w:hAnsi="Times New Roman" w:cs="Times New Roman"/>
          <w:b/>
          <w:sz w:val="24"/>
          <w:szCs w:val="24"/>
        </w:rPr>
        <w:t>Сардана</w:t>
      </w:r>
      <w:proofErr w:type="spellEnd"/>
      <w:r w:rsidRPr="00457F8B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13691A" w:rsidRPr="00457F8B" w:rsidRDefault="0013691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На заре Советской власти</w:t>
      </w:r>
    </w:p>
    <w:p w:rsidR="0013691A" w:rsidRPr="00457F8B" w:rsidRDefault="0013691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По законам непреложным</w:t>
      </w:r>
    </w:p>
    <w:p w:rsidR="0013691A" w:rsidRPr="00457F8B" w:rsidRDefault="0013691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Началась борьба за счастье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И у нас в краю таежном.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И в огне боев-пожарищ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Русский здесь эвенка встретил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И сказал ему:</w:t>
      </w:r>
      <w:r w:rsidR="00457F8B">
        <w:rPr>
          <w:rFonts w:ascii="Times New Roman" w:hAnsi="Times New Roman" w:cs="Times New Roman"/>
          <w:sz w:val="24"/>
          <w:szCs w:val="24"/>
        </w:rPr>
        <w:tab/>
      </w:r>
      <w:r w:rsidRPr="00457F8B">
        <w:rPr>
          <w:rFonts w:ascii="Times New Roman" w:hAnsi="Times New Roman" w:cs="Times New Roman"/>
          <w:sz w:val="24"/>
          <w:szCs w:val="24"/>
        </w:rPr>
        <w:t>Товарищ!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Тот</w:t>
      </w:r>
      <w:proofErr w:type="gramStart"/>
      <w:r w:rsidRPr="00457F8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57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Гирки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>-</w:t>
      </w:r>
      <w:r w:rsidR="00457F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Ему ответил.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Так рождалось братство это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В новой жизни на Тунгуске.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8B">
        <w:rPr>
          <w:rFonts w:ascii="Times New Roman" w:hAnsi="Times New Roman" w:cs="Times New Roman"/>
          <w:b/>
          <w:sz w:val="24"/>
          <w:szCs w:val="24"/>
        </w:rPr>
        <w:lastRenderedPageBreak/>
        <w:t>Кристина: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Путь к свободе, братству, к свету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Показал эвенку русский.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Оба вместе жили рядом,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Для друзей нельзя иначе.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Все, что видим мы сегодня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По тайге и над Ту</w:t>
      </w:r>
      <w:r w:rsidR="00457F8B">
        <w:rPr>
          <w:rFonts w:ascii="Times New Roman" w:hAnsi="Times New Roman" w:cs="Times New Roman"/>
          <w:sz w:val="24"/>
          <w:szCs w:val="24"/>
        </w:rPr>
        <w:t>н</w:t>
      </w:r>
      <w:r w:rsidRPr="00457F8B">
        <w:rPr>
          <w:rFonts w:ascii="Times New Roman" w:hAnsi="Times New Roman" w:cs="Times New Roman"/>
          <w:sz w:val="24"/>
          <w:szCs w:val="24"/>
        </w:rPr>
        <w:t>гуской, -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Все народ наш сделал, поднял,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Сделал все эвенк и русский.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8B">
        <w:rPr>
          <w:rFonts w:ascii="Times New Roman" w:hAnsi="Times New Roman" w:cs="Times New Roman"/>
          <w:b/>
          <w:sz w:val="24"/>
          <w:szCs w:val="24"/>
        </w:rPr>
        <w:t>Арина: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Им в работе помогали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Сыновья других народов.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Дружбу с ними укрепляли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Все мы с вами год от году.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Потому что мы такие!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В нашей дружбе – наша сила.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И за это Эвенкия</w:t>
      </w:r>
    </w:p>
    <w:p w:rsidR="0092133A" w:rsidRPr="00457F8B" w:rsidRDefault="0092133A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Орден дружбы получила.</w:t>
      </w:r>
    </w:p>
    <w:p w:rsidR="0092133A" w:rsidRPr="00457F8B" w:rsidRDefault="00A416E1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8B">
        <w:rPr>
          <w:rFonts w:ascii="Times New Roman" w:hAnsi="Times New Roman" w:cs="Times New Roman"/>
          <w:b/>
          <w:sz w:val="24"/>
          <w:szCs w:val="24"/>
        </w:rPr>
        <w:t>Марианна:</w:t>
      </w:r>
    </w:p>
    <w:p w:rsidR="00A416E1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Оленьи тропинки без конца и края,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 xml:space="preserve">И следы 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аргишей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 xml:space="preserve"> похожи на реки.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Все это Эвенкия моя, сестра России: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Красота, костры горят, как земные звезды.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Эвенкия с Россией сошлись на рассвете.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В лицах улыбки, как «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сивэктэ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>» цветут,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Сейчас они идут по счастливой дороге.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Теперь им не страшен злой дух «</w:t>
      </w:r>
      <w:proofErr w:type="spellStart"/>
      <w:r w:rsidRPr="00457F8B">
        <w:rPr>
          <w:rFonts w:ascii="Times New Roman" w:hAnsi="Times New Roman" w:cs="Times New Roman"/>
          <w:sz w:val="24"/>
          <w:szCs w:val="24"/>
        </w:rPr>
        <w:t>харги</w:t>
      </w:r>
      <w:proofErr w:type="spellEnd"/>
      <w:r w:rsidRPr="00457F8B">
        <w:rPr>
          <w:rFonts w:ascii="Times New Roman" w:hAnsi="Times New Roman" w:cs="Times New Roman"/>
          <w:sz w:val="24"/>
          <w:szCs w:val="24"/>
        </w:rPr>
        <w:t>».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О, моя Эвенкия, холодная и теплая,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Как весной березкой сейчас цветет.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Радостью света, яркими лучами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Мою Эвенкию обняла Россия.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7F8B">
        <w:rPr>
          <w:rFonts w:ascii="Times New Roman" w:hAnsi="Times New Roman" w:cs="Times New Roman"/>
          <w:b/>
          <w:sz w:val="24"/>
          <w:szCs w:val="24"/>
        </w:rPr>
        <w:t>Сардана</w:t>
      </w:r>
      <w:proofErr w:type="spellEnd"/>
      <w:r w:rsidRPr="00457F8B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Долгий путь пурги и зверя –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Для эвенка жуть, тоска.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Вдруг, своим ушам не веря,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Слышит: Говорит, Москва!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8B">
        <w:rPr>
          <w:rFonts w:ascii="Times New Roman" w:hAnsi="Times New Roman" w:cs="Times New Roman"/>
          <w:b/>
          <w:sz w:val="24"/>
          <w:szCs w:val="24"/>
        </w:rPr>
        <w:t>Кристина: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Имя Ленина – святыню –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Сердце выписало кровью.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Талисманом это имя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7F8B">
        <w:rPr>
          <w:rFonts w:ascii="Times New Roman" w:hAnsi="Times New Roman" w:cs="Times New Roman"/>
          <w:sz w:val="24"/>
          <w:szCs w:val="24"/>
        </w:rPr>
        <w:t>Всюду я несу с любовью.</w:t>
      </w:r>
    </w:p>
    <w:p w:rsidR="007B7FC4" w:rsidRPr="00457F8B" w:rsidRDefault="007B7FC4" w:rsidP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B7FC4" w:rsidRPr="00457F8B" w:rsidRDefault="007B7FC4" w:rsidP="00457F8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F8B">
        <w:rPr>
          <w:rFonts w:ascii="Times New Roman" w:hAnsi="Times New Roman" w:cs="Times New Roman"/>
          <w:b/>
          <w:sz w:val="24"/>
          <w:szCs w:val="24"/>
        </w:rPr>
        <w:t>Песня о Ленине</w:t>
      </w:r>
    </w:p>
    <w:p w:rsidR="00457F8B" w:rsidRPr="00457F8B" w:rsidRDefault="00457F8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457F8B" w:rsidRPr="00457F8B" w:rsidSect="00457F8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D55CE"/>
    <w:multiLevelType w:val="hybridMultilevel"/>
    <w:tmpl w:val="30B2A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4D0D"/>
    <w:rsid w:val="0013691A"/>
    <w:rsid w:val="0014767D"/>
    <w:rsid w:val="001A52BB"/>
    <w:rsid w:val="002D29DE"/>
    <w:rsid w:val="00303A01"/>
    <w:rsid w:val="00414D0D"/>
    <w:rsid w:val="00457F8B"/>
    <w:rsid w:val="00480931"/>
    <w:rsid w:val="004D0D77"/>
    <w:rsid w:val="00583402"/>
    <w:rsid w:val="005A0F73"/>
    <w:rsid w:val="00695D5F"/>
    <w:rsid w:val="006B1B5A"/>
    <w:rsid w:val="007A287D"/>
    <w:rsid w:val="007B7FC4"/>
    <w:rsid w:val="00827E73"/>
    <w:rsid w:val="0092133A"/>
    <w:rsid w:val="009A5966"/>
    <w:rsid w:val="00A416E1"/>
    <w:rsid w:val="00B36728"/>
    <w:rsid w:val="00BB1B3F"/>
    <w:rsid w:val="00C412AF"/>
    <w:rsid w:val="00D51A18"/>
    <w:rsid w:val="00D726E7"/>
    <w:rsid w:val="00F00EF1"/>
    <w:rsid w:val="00FB6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4D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1406</Words>
  <Characters>8017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Абишева</dc:creator>
  <cp:keywords/>
  <dc:description/>
  <cp:lastModifiedBy>Учитель</cp:lastModifiedBy>
  <cp:revision>14</cp:revision>
  <cp:lastPrinted>2017-10-23T05:11:00Z</cp:lastPrinted>
  <dcterms:created xsi:type="dcterms:W3CDTF">2017-10-22T04:21:00Z</dcterms:created>
  <dcterms:modified xsi:type="dcterms:W3CDTF">2017-10-23T05:14:00Z</dcterms:modified>
</cp:coreProperties>
</file>